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AC9" w:rsidRPr="00E47AC9" w:rsidRDefault="00E47AC9" w:rsidP="00E47AC9">
      <w:pPr>
        <w:ind w:firstLine="708"/>
        <w:jc w:val="right"/>
        <w:rPr>
          <w:sz w:val="28"/>
          <w:szCs w:val="28"/>
        </w:rPr>
      </w:pPr>
      <w:r w:rsidRPr="00E47AC9">
        <w:rPr>
          <w:sz w:val="28"/>
          <w:szCs w:val="28"/>
        </w:rPr>
        <w:t>Пр</w:t>
      </w:r>
      <w:bookmarkStart w:id="0" w:name="_GoBack"/>
      <w:bookmarkEnd w:id="0"/>
      <w:r w:rsidRPr="00E47AC9">
        <w:rPr>
          <w:sz w:val="28"/>
          <w:szCs w:val="28"/>
        </w:rPr>
        <w:t>иложение №3</w:t>
      </w:r>
    </w:p>
    <w:p w:rsidR="00843632" w:rsidRPr="00843632" w:rsidRDefault="00843632" w:rsidP="00843632">
      <w:pPr>
        <w:ind w:firstLine="708"/>
        <w:jc w:val="center"/>
        <w:rPr>
          <w:b/>
          <w:sz w:val="28"/>
          <w:szCs w:val="28"/>
          <w:u w:val="single"/>
        </w:rPr>
      </w:pPr>
      <w:r w:rsidRPr="00843632">
        <w:rPr>
          <w:b/>
          <w:sz w:val="28"/>
          <w:szCs w:val="28"/>
          <w:u w:val="single"/>
        </w:rPr>
        <w:t>Социологические опросы</w:t>
      </w:r>
    </w:p>
    <w:p w:rsidR="00843632" w:rsidRPr="00843632" w:rsidRDefault="00843632" w:rsidP="00843632">
      <w:pPr>
        <w:ind w:firstLine="708"/>
        <w:rPr>
          <w:i/>
          <w:sz w:val="28"/>
          <w:szCs w:val="28"/>
        </w:rPr>
      </w:pPr>
      <w:r w:rsidRPr="00843632">
        <w:rPr>
          <w:sz w:val="28"/>
          <w:szCs w:val="28"/>
        </w:rPr>
        <w:t xml:space="preserve">Для </w:t>
      </w:r>
      <w:r w:rsidRPr="00843632">
        <w:rPr>
          <w:b/>
          <w:color w:val="000080"/>
          <w:sz w:val="28"/>
          <w:szCs w:val="28"/>
        </w:rPr>
        <w:t>юношей и девушек 15-18</w:t>
      </w:r>
      <w:r w:rsidRPr="00843632">
        <w:rPr>
          <w:sz w:val="28"/>
          <w:szCs w:val="28"/>
        </w:rPr>
        <w:t xml:space="preserve"> лет мы провели анкетирование </w:t>
      </w:r>
      <w:r w:rsidRPr="00843632">
        <w:rPr>
          <w:i/>
          <w:sz w:val="28"/>
          <w:szCs w:val="28"/>
        </w:rPr>
        <w:t>«Что ты знаешь о локальных войнах?»</w:t>
      </w:r>
    </w:p>
    <w:p w:rsidR="00843632" w:rsidRPr="00843632" w:rsidRDefault="00843632" w:rsidP="00843632">
      <w:pPr>
        <w:tabs>
          <w:tab w:val="right" w:pos="9900"/>
        </w:tabs>
        <w:rPr>
          <w:sz w:val="28"/>
          <w:szCs w:val="28"/>
        </w:rPr>
      </w:pPr>
      <w:r w:rsidRPr="00843632">
        <w:rPr>
          <w:sz w:val="28"/>
          <w:szCs w:val="28"/>
        </w:rPr>
        <w:t>Вопросы анкеты:</w:t>
      </w:r>
      <w:r w:rsidRPr="00843632">
        <w:rPr>
          <w:sz w:val="28"/>
          <w:szCs w:val="28"/>
        </w:rPr>
        <w:tab/>
      </w:r>
    </w:p>
    <w:p w:rsidR="00843632" w:rsidRPr="00843632" w:rsidRDefault="00843632" w:rsidP="00843632">
      <w:pPr>
        <w:numPr>
          <w:ilvl w:val="0"/>
          <w:numId w:val="1"/>
        </w:numPr>
        <w:rPr>
          <w:sz w:val="28"/>
          <w:szCs w:val="28"/>
        </w:rPr>
      </w:pPr>
      <w:r w:rsidRPr="00843632">
        <w:rPr>
          <w:sz w:val="28"/>
          <w:szCs w:val="28"/>
        </w:rPr>
        <w:t>Знаете ли вы даты начала и окончания локальных войн?</w:t>
      </w:r>
    </w:p>
    <w:p w:rsidR="00843632" w:rsidRPr="00843632" w:rsidRDefault="00843632" w:rsidP="00843632">
      <w:pPr>
        <w:ind w:left="360"/>
        <w:rPr>
          <w:sz w:val="28"/>
          <w:szCs w:val="28"/>
        </w:rPr>
      </w:pPr>
      <w:r w:rsidRPr="00843632"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960120</wp:posOffset>
            </wp:positionH>
            <wp:positionV relativeFrom="paragraph">
              <wp:posOffset>113665</wp:posOffset>
            </wp:positionV>
            <wp:extent cx="4598670" cy="2517775"/>
            <wp:effectExtent l="0" t="0" r="0" b="0"/>
            <wp:wrapThrough wrapText="bothSides">
              <wp:wrapPolygon edited="0">
                <wp:start x="8208" y="1024"/>
                <wp:lineTo x="7609" y="1090"/>
                <wp:lineTo x="6117" y="1841"/>
                <wp:lineTo x="6117" y="2114"/>
                <wp:lineTo x="5670" y="2588"/>
                <wp:lineTo x="5184" y="3203"/>
                <wp:lineTo x="3358" y="3748"/>
                <wp:lineTo x="3171" y="3884"/>
                <wp:lineTo x="3209" y="4701"/>
                <wp:lineTo x="3358" y="4908"/>
                <wp:lineTo x="4140" y="5382"/>
                <wp:lineTo x="3806" y="6472"/>
                <wp:lineTo x="3543" y="7561"/>
                <wp:lineTo x="3358" y="8656"/>
                <wp:lineTo x="3245" y="10835"/>
                <wp:lineTo x="3394" y="13014"/>
                <wp:lineTo x="3582" y="14104"/>
                <wp:lineTo x="3842" y="15194"/>
                <wp:lineTo x="4179" y="16283"/>
                <wp:lineTo x="4662" y="17373"/>
                <wp:lineTo x="5336" y="18468"/>
                <wp:lineTo x="6305" y="19557"/>
                <wp:lineTo x="5261" y="20303"/>
                <wp:lineTo x="5184" y="20510"/>
                <wp:lineTo x="5410" y="20647"/>
                <wp:lineTo x="5184" y="21257"/>
                <wp:lineTo x="5968" y="21257"/>
                <wp:lineTo x="6043" y="20712"/>
                <wp:lineTo x="8393" y="20647"/>
                <wp:lineTo x="11006" y="20102"/>
                <wp:lineTo x="11006" y="19557"/>
                <wp:lineTo x="11939" y="18533"/>
                <wp:lineTo x="12646" y="17373"/>
                <wp:lineTo x="13132" y="16283"/>
                <wp:lineTo x="13505" y="15194"/>
                <wp:lineTo x="13729" y="14104"/>
                <wp:lineTo x="14475" y="14104"/>
                <wp:lineTo x="21263" y="13151"/>
                <wp:lineTo x="21338" y="8242"/>
                <wp:lineTo x="20741" y="8112"/>
                <wp:lineTo x="13765" y="7561"/>
                <wp:lineTo x="13505" y="6472"/>
                <wp:lineTo x="13168" y="5382"/>
                <wp:lineTo x="12721" y="4293"/>
                <wp:lineTo x="12163" y="3203"/>
                <wp:lineTo x="11638" y="2588"/>
                <wp:lineTo x="11229" y="1907"/>
                <wp:lineTo x="9661" y="1090"/>
                <wp:lineTo x="9103" y="1024"/>
                <wp:lineTo x="8208" y="1024"/>
              </wp:wrapPolygon>
            </wp:wrapThrough>
            <wp:docPr id="3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</w:p>
    <w:p w:rsidR="00843632" w:rsidRPr="00843632" w:rsidRDefault="00843632" w:rsidP="00843632">
      <w:pPr>
        <w:ind w:left="360"/>
        <w:rPr>
          <w:sz w:val="28"/>
          <w:szCs w:val="28"/>
        </w:rPr>
      </w:pPr>
    </w:p>
    <w:p w:rsidR="00843632" w:rsidRPr="00843632" w:rsidRDefault="00843632" w:rsidP="00843632">
      <w:pPr>
        <w:ind w:left="360"/>
        <w:rPr>
          <w:sz w:val="28"/>
          <w:szCs w:val="28"/>
        </w:rPr>
      </w:pPr>
    </w:p>
    <w:p w:rsidR="00843632" w:rsidRPr="00843632" w:rsidRDefault="00843632" w:rsidP="00843632">
      <w:pPr>
        <w:rPr>
          <w:sz w:val="28"/>
          <w:szCs w:val="28"/>
        </w:rPr>
      </w:pPr>
    </w:p>
    <w:p w:rsidR="00843632" w:rsidRPr="00843632" w:rsidRDefault="00843632" w:rsidP="00843632">
      <w:pPr>
        <w:rPr>
          <w:sz w:val="28"/>
          <w:szCs w:val="28"/>
        </w:rPr>
      </w:pPr>
    </w:p>
    <w:p w:rsidR="00843632" w:rsidRPr="00843632" w:rsidRDefault="00843632" w:rsidP="00843632">
      <w:pPr>
        <w:rPr>
          <w:sz w:val="28"/>
          <w:szCs w:val="28"/>
        </w:rPr>
      </w:pPr>
    </w:p>
    <w:p w:rsidR="00843632" w:rsidRPr="00843632" w:rsidRDefault="00843632" w:rsidP="00843632">
      <w:pPr>
        <w:rPr>
          <w:sz w:val="28"/>
          <w:szCs w:val="28"/>
        </w:rPr>
      </w:pPr>
    </w:p>
    <w:p w:rsidR="00843632" w:rsidRPr="00843632" w:rsidRDefault="00843632" w:rsidP="00843632">
      <w:pPr>
        <w:rPr>
          <w:sz w:val="28"/>
          <w:szCs w:val="28"/>
        </w:rPr>
      </w:pPr>
    </w:p>
    <w:p w:rsidR="00843632" w:rsidRPr="00843632" w:rsidRDefault="00843632" w:rsidP="00843632">
      <w:pPr>
        <w:rPr>
          <w:sz w:val="28"/>
          <w:szCs w:val="28"/>
        </w:rPr>
      </w:pPr>
    </w:p>
    <w:p w:rsidR="00843632" w:rsidRPr="00843632" w:rsidRDefault="00843632" w:rsidP="00843632">
      <w:pPr>
        <w:rPr>
          <w:sz w:val="28"/>
          <w:szCs w:val="28"/>
        </w:rPr>
      </w:pPr>
    </w:p>
    <w:p w:rsidR="00843632" w:rsidRPr="00843632" w:rsidRDefault="00843632" w:rsidP="00843632">
      <w:pPr>
        <w:rPr>
          <w:sz w:val="28"/>
          <w:szCs w:val="28"/>
        </w:rPr>
      </w:pPr>
    </w:p>
    <w:p w:rsidR="00843632" w:rsidRPr="00843632" w:rsidRDefault="00843632" w:rsidP="00843632">
      <w:pPr>
        <w:rPr>
          <w:sz w:val="28"/>
          <w:szCs w:val="28"/>
        </w:rPr>
      </w:pPr>
    </w:p>
    <w:p w:rsidR="00843632" w:rsidRPr="00843632" w:rsidRDefault="00843632" w:rsidP="00843632">
      <w:pPr>
        <w:rPr>
          <w:sz w:val="28"/>
          <w:szCs w:val="28"/>
        </w:rPr>
      </w:pPr>
    </w:p>
    <w:p w:rsidR="00843632" w:rsidRPr="00843632" w:rsidRDefault="00843632" w:rsidP="00843632">
      <w:pPr>
        <w:rPr>
          <w:sz w:val="28"/>
          <w:szCs w:val="28"/>
        </w:rPr>
      </w:pPr>
    </w:p>
    <w:p w:rsidR="00843632" w:rsidRPr="00843632" w:rsidRDefault="00843632" w:rsidP="00843632">
      <w:pPr>
        <w:rPr>
          <w:sz w:val="28"/>
          <w:szCs w:val="28"/>
        </w:rPr>
      </w:pPr>
    </w:p>
    <w:p w:rsidR="00843632" w:rsidRPr="00843632" w:rsidRDefault="00843632" w:rsidP="00843632">
      <w:pPr>
        <w:numPr>
          <w:ilvl w:val="0"/>
          <w:numId w:val="1"/>
        </w:numPr>
        <w:rPr>
          <w:sz w:val="28"/>
          <w:szCs w:val="28"/>
        </w:rPr>
      </w:pPr>
      <w:r w:rsidRPr="00843632">
        <w:rPr>
          <w:sz w:val="28"/>
          <w:szCs w:val="28"/>
        </w:rPr>
        <w:t>Хотели ли Вы узнать о локальных войнах больше?</w:t>
      </w:r>
    </w:p>
    <w:p w:rsidR="00843632" w:rsidRPr="00843632" w:rsidRDefault="00843632" w:rsidP="00843632">
      <w:pPr>
        <w:ind w:left="360"/>
        <w:rPr>
          <w:sz w:val="28"/>
          <w:szCs w:val="28"/>
        </w:rPr>
      </w:pPr>
      <w:r w:rsidRPr="00843632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845820</wp:posOffset>
            </wp:positionH>
            <wp:positionV relativeFrom="paragraph">
              <wp:posOffset>43180</wp:posOffset>
            </wp:positionV>
            <wp:extent cx="4724400" cy="2581275"/>
            <wp:effectExtent l="0" t="0" r="0" b="0"/>
            <wp:wrapThrough wrapText="bothSides">
              <wp:wrapPolygon edited="0">
                <wp:start x="8207" y="1020"/>
                <wp:lineTo x="7609" y="1089"/>
                <wp:lineTo x="6117" y="1839"/>
                <wp:lineTo x="6117" y="2110"/>
                <wp:lineTo x="5670" y="2588"/>
                <wp:lineTo x="5185" y="3204"/>
                <wp:lineTo x="3359" y="3746"/>
                <wp:lineTo x="3170" y="3884"/>
                <wp:lineTo x="3208" y="4703"/>
                <wp:lineTo x="3359" y="4905"/>
                <wp:lineTo x="4140" y="5383"/>
                <wp:lineTo x="3806" y="6472"/>
                <wp:lineTo x="3545" y="7561"/>
                <wp:lineTo x="3359" y="8656"/>
                <wp:lineTo x="3246" y="10835"/>
                <wp:lineTo x="3394" y="13013"/>
                <wp:lineTo x="3580" y="14102"/>
                <wp:lineTo x="3841" y="15197"/>
                <wp:lineTo x="4178" y="16286"/>
                <wp:lineTo x="4663" y="17376"/>
                <wp:lineTo x="5336" y="18465"/>
                <wp:lineTo x="6306" y="19554"/>
                <wp:lineTo x="5261" y="20303"/>
                <wp:lineTo x="5185" y="20511"/>
                <wp:lineTo x="5409" y="20644"/>
                <wp:lineTo x="5185" y="21260"/>
                <wp:lineTo x="5969" y="21260"/>
                <wp:lineTo x="6045" y="20713"/>
                <wp:lineTo x="8393" y="20644"/>
                <wp:lineTo x="11006" y="20102"/>
                <wp:lineTo x="11006" y="19554"/>
                <wp:lineTo x="11938" y="18534"/>
                <wp:lineTo x="12646" y="17376"/>
                <wp:lineTo x="13131" y="16286"/>
                <wp:lineTo x="13506" y="15197"/>
                <wp:lineTo x="13729" y="14102"/>
                <wp:lineTo x="14475" y="14102"/>
                <wp:lineTo x="21263" y="13151"/>
                <wp:lineTo x="21339" y="8247"/>
                <wp:lineTo x="20741" y="8109"/>
                <wp:lineTo x="13767" y="7561"/>
                <wp:lineTo x="13506" y="6472"/>
                <wp:lineTo x="13169" y="5383"/>
                <wp:lineTo x="12722" y="4293"/>
                <wp:lineTo x="12162" y="3204"/>
                <wp:lineTo x="11639" y="2588"/>
                <wp:lineTo x="11230" y="1908"/>
                <wp:lineTo x="9662" y="1089"/>
                <wp:lineTo x="9102" y="1020"/>
                <wp:lineTo x="8207" y="1020"/>
              </wp:wrapPolygon>
            </wp:wrapThrough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</w:p>
    <w:p w:rsidR="00843632" w:rsidRPr="00843632" w:rsidRDefault="00843632" w:rsidP="00843632">
      <w:pPr>
        <w:ind w:left="360"/>
        <w:rPr>
          <w:sz w:val="28"/>
          <w:szCs w:val="28"/>
        </w:rPr>
      </w:pPr>
    </w:p>
    <w:p w:rsidR="00843632" w:rsidRPr="00843632" w:rsidRDefault="00843632" w:rsidP="00843632">
      <w:pPr>
        <w:ind w:left="360"/>
        <w:rPr>
          <w:sz w:val="28"/>
          <w:szCs w:val="28"/>
        </w:rPr>
      </w:pPr>
    </w:p>
    <w:p w:rsidR="00843632" w:rsidRPr="00843632" w:rsidRDefault="00843632" w:rsidP="00843632">
      <w:pPr>
        <w:ind w:left="360"/>
        <w:rPr>
          <w:sz w:val="28"/>
          <w:szCs w:val="28"/>
        </w:rPr>
      </w:pPr>
    </w:p>
    <w:p w:rsidR="00843632" w:rsidRPr="00843632" w:rsidRDefault="00843632" w:rsidP="00843632">
      <w:pPr>
        <w:ind w:left="360"/>
        <w:rPr>
          <w:sz w:val="28"/>
          <w:szCs w:val="28"/>
        </w:rPr>
      </w:pPr>
    </w:p>
    <w:p w:rsidR="00843632" w:rsidRPr="00843632" w:rsidRDefault="00843632" w:rsidP="00843632">
      <w:pPr>
        <w:ind w:left="360"/>
        <w:rPr>
          <w:sz w:val="28"/>
          <w:szCs w:val="28"/>
        </w:rPr>
      </w:pPr>
    </w:p>
    <w:p w:rsidR="00843632" w:rsidRPr="00843632" w:rsidRDefault="00843632" w:rsidP="00843632">
      <w:pPr>
        <w:ind w:left="360"/>
        <w:rPr>
          <w:sz w:val="28"/>
          <w:szCs w:val="28"/>
        </w:rPr>
      </w:pPr>
    </w:p>
    <w:p w:rsidR="00843632" w:rsidRPr="00843632" w:rsidRDefault="00843632" w:rsidP="00843632">
      <w:pPr>
        <w:ind w:left="360"/>
        <w:rPr>
          <w:sz w:val="28"/>
          <w:szCs w:val="28"/>
        </w:rPr>
      </w:pPr>
    </w:p>
    <w:p w:rsidR="00843632" w:rsidRPr="00843632" w:rsidRDefault="00843632" w:rsidP="00843632">
      <w:pPr>
        <w:ind w:left="360"/>
        <w:rPr>
          <w:sz w:val="28"/>
          <w:szCs w:val="28"/>
        </w:rPr>
      </w:pPr>
    </w:p>
    <w:p w:rsidR="00843632" w:rsidRPr="00843632" w:rsidRDefault="00843632" w:rsidP="00843632">
      <w:pPr>
        <w:ind w:left="360"/>
        <w:rPr>
          <w:sz w:val="28"/>
          <w:szCs w:val="28"/>
        </w:rPr>
      </w:pPr>
    </w:p>
    <w:p w:rsidR="00843632" w:rsidRPr="00843632" w:rsidRDefault="00843632" w:rsidP="00843632">
      <w:pPr>
        <w:ind w:left="360"/>
        <w:rPr>
          <w:sz w:val="28"/>
          <w:szCs w:val="28"/>
        </w:rPr>
      </w:pPr>
    </w:p>
    <w:p w:rsidR="00843632" w:rsidRPr="00843632" w:rsidRDefault="00843632" w:rsidP="00843632">
      <w:pPr>
        <w:ind w:left="360"/>
        <w:rPr>
          <w:sz w:val="28"/>
          <w:szCs w:val="28"/>
        </w:rPr>
      </w:pPr>
    </w:p>
    <w:p w:rsidR="00843632" w:rsidRPr="00843632" w:rsidRDefault="00843632" w:rsidP="00843632">
      <w:pPr>
        <w:ind w:left="360"/>
        <w:rPr>
          <w:sz w:val="28"/>
          <w:szCs w:val="28"/>
        </w:rPr>
      </w:pPr>
    </w:p>
    <w:p w:rsidR="00843632" w:rsidRPr="00843632" w:rsidRDefault="00843632" w:rsidP="00843632">
      <w:pPr>
        <w:ind w:left="360" w:firstLine="348"/>
        <w:rPr>
          <w:sz w:val="28"/>
          <w:szCs w:val="28"/>
        </w:rPr>
      </w:pPr>
      <w:r w:rsidRPr="00843632">
        <w:rPr>
          <w:sz w:val="28"/>
          <w:szCs w:val="28"/>
        </w:rPr>
        <w:t>Таким образом, наши сверстники сами понимают, что о локальных войнах знают недостаточно и большая часть из них, хотела бы знать больше. Узнав, что рядом с нами живут «живые» свидетели этих войн, возможно, многие из них нашли бы для себя ответ на вопрос «Что такое патриотизм?». В результате работы у нас появились добровольные помощники.</w:t>
      </w:r>
    </w:p>
    <w:p w:rsidR="00843632" w:rsidRDefault="00843632" w:rsidP="00843632">
      <w:pPr>
        <w:ind w:left="360" w:firstLine="348"/>
        <w:rPr>
          <w:b/>
          <w:color w:val="000080"/>
          <w:sz w:val="28"/>
          <w:szCs w:val="28"/>
        </w:rPr>
      </w:pPr>
    </w:p>
    <w:p w:rsidR="00843632" w:rsidRDefault="00843632">
      <w:pPr>
        <w:spacing w:after="200" w:line="276" w:lineRule="auto"/>
        <w:rPr>
          <w:b/>
          <w:color w:val="000080"/>
          <w:sz w:val="28"/>
          <w:szCs w:val="28"/>
        </w:rPr>
      </w:pPr>
      <w:r>
        <w:rPr>
          <w:b/>
          <w:color w:val="000080"/>
          <w:sz w:val="28"/>
          <w:szCs w:val="28"/>
        </w:rPr>
        <w:br w:type="page"/>
      </w:r>
    </w:p>
    <w:p w:rsidR="00843632" w:rsidRPr="00843632" w:rsidRDefault="00843632" w:rsidP="00843632">
      <w:pPr>
        <w:ind w:left="360" w:firstLine="348"/>
        <w:rPr>
          <w:i/>
          <w:sz w:val="28"/>
          <w:szCs w:val="28"/>
        </w:rPr>
      </w:pPr>
      <w:r w:rsidRPr="00843632">
        <w:rPr>
          <w:b/>
          <w:color w:val="000080"/>
          <w:sz w:val="28"/>
          <w:szCs w:val="28"/>
        </w:rPr>
        <w:lastRenderedPageBreak/>
        <w:t xml:space="preserve">Молодежь в возрасте от 22 до 35 лет </w:t>
      </w:r>
      <w:r w:rsidRPr="00843632">
        <w:rPr>
          <w:sz w:val="28"/>
          <w:szCs w:val="28"/>
        </w:rPr>
        <w:t xml:space="preserve">мы спросили </w:t>
      </w:r>
      <w:r w:rsidRPr="00843632">
        <w:rPr>
          <w:i/>
          <w:sz w:val="28"/>
          <w:szCs w:val="28"/>
        </w:rPr>
        <w:t>«Знаете ли вы, кто из жителей города участвовал в боевых действиях в Афганистане и Чечне?»</w:t>
      </w:r>
    </w:p>
    <w:p w:rsidR="00843632" w:rsidRPr="00843632" w:rsidRDefault="00843632" w:rsidP="00843632">
      <w:pPr>
        <w:ind w:left="360" w:firstLine="348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520065</wp:posOffset>
            </wp:positionH>
            <wp:positionV relativeFrom="paragraph">
              <wp:posOffset>154305</wp:posOffset>
            </wp:positionV>
            <wp:extent cx="4495800" cy="2636520"/>
            <wp:effectExtent l="0" t="0" r="0" b="0"/>
            <wp:wrapThrough wrapText="bothSides">
              <wp:wrapPolygon edited="0">
                <wp:start x="11441" y="5775"/>
                <wp:lineTo x="10800" y="8272"/>
                <wp:lineTo x="17756" y="10769"/>
                <wp:lineTo x="3569" y="12642"/>
                <wp:lineTo x="3569" y="13734"/>
                <wp:lineTo x="4851" y="14046"/>
                <wp:lineTo x="11532" y="15763"/>
                <wp:lineTo x="11532" y="16231"/>
                <wp:lineTo x="12264" y="16231"/>
                <wp:lineTo x="12447" y="15451"/>
                <wp:lineTo x="4393" y="13266"/>
                <wp:lineTo x="20776" y="13110"/>
                <wp:lineTo x="21142" y="12486"/>
                <wp:lineTo x="18946" y="10769"/>
                <wp:lineTo x="19220" y="8896"/>
                <wp:lineTo x="11258" y="8272"/>
                <wp:lineTo x="12447" y="6399"/>
                <wp:lineTo x="12356" y="5775"/>
                <wp:lineTo x="11441" y="5775"/>
              </wp:wrapPolygon>
            </wp:wrapThrough>
            <wp:docPr id="4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p w:rsidR="00843632" w:rsidRPr="00843632" w:rsidRDefault="00843632" w:rsidP="00843632">
      <w:pPr>
        <w:rPr>
          <w:sz w:val="28"/>
          <w:szCs w:val="28"/>
        </w:rPr>
      </w:pPr>
    </w:p>
    <w:p w:rsidR="00843632" w:rsidRPr="00843632" w:rsidRDefault="00843632" w:rsidP="00843632">
      <w:pPr>
        <w:rPr>
          <w:sz w:val="28"/>
          <w:szCs w:val="28"/>
        </w:rPr>
      </w:pPr>
    </w:p>
    <w:p w:rsidR="00843632" w:rsidRPr="00843632" w:rsidRDefault="00843632" w:rsidP="00843632">
      <w:pPr>
        <w:rPr>
          <w:sz w:val="28"/>
          <w:szCs w:val="28"/>
        </w:rPr>
      </w:pPr>
    </w:p>
    <w:p w:rsidR="00843632" w:rsidRPr="00843632" w:rsidRDefault="00843632" w:rsidP="00843632">
      <w:pPr>
        <w:rPr>
          <w:sz w:val="28"/>
          <w:szCs w:val="28"/>
        </w:rPr>
      </w:pPr>
    </w:p>
    <w:p w:rsidR="00843632" w:rsidRPr="00843632" w:rsidRDefault="00843632" w:rsidP="00843632">
      <w:pPr>
        <w:rPr>
          <w:sz w:val="28"/>
          <w:szCs w:val="28"/>
        </w:rPr>
      </w:pPr>
    </w:p>
    <w:p w:rsidR="00843632" w:rsidRPr="00843632" w:rsidRDefault="00843632" w:rsidP="00843632">
      <w:pPr>
        <w:rPr>
          <w:sz w:val="28"/>
          <w:szCs w:val="28"/>
        </w:rPr>
      </w:pPr>
    </w:p>
    <w:p w:rsidR="00843632" w:rsidRPr="00843632" w:rsidRDefault="00843632" w:rsidP="00843632">
      <w:pPr>
        <w:rPr>
          <w:sz w:val="28"/>
          <w:szCs w:val="28"/>
        </w:rPr>
      </w:pPr>
    </w:p>
    <w:p w:rsidR="00843632" w:rsidRPr="00843632" w:rsidRDefault="00843632" w:rsidP="00843632">
      <w:pPr>
        <w:rPr>
          <w:sz w:val="28"/>
          <w:szCs w:val="28"/>
        </w:rPr>
      </w:pPr>
    </w:p>
    <w:p w:rsidR="00843632" w:rsidRPr="00843632" w:rsidRDefault="00843632" w:rsidP="00843632">
      <w:pPr>
        <w:rPr>
          <w:sz w:val="28"/>
          <w:szCs w:val="28"/>
        </w:rPr>
      </w:pPr>
    </w:p>
    <w:p w:rsidR="00843632" w:rsidRPr="00843632" w:rsidRDefault="00843632" w:rsidP="00843632">
      <w:pPr>
        <w:rPr>
          <w:sz w:val="28"/>
          <w:szCs w:val="28"/>
        </w:rPr>
      </w:pPr>
    </w:p>
    <w:p w:rsidR="00843632" w:rsidRPr="00843632" w:rsidRDefault="00843632" w:rsidP="00843632">
      <w:pPr>
        <w:tabs>
          <w:tab w:val="left" w:pos="945"/>
        </w:tabs>
        <w:rPr>
          <w:sz w:val="28"/>
          <w:szCs w:val="28"/>
        </w:rPr>
      </w:pPr>
      <w:r w:rsidRPr="00843632">
        <w:rPr>
          <w:sz w:val="28"/>
          <w:szCs w:val="28"/>
        </w:rPr>
        <w:tab/>
      </w:r>
    </w:p>
    <w:p w:rsidR="00843632" w:rsidRDefault="00843632" w:rsidP="00843632">
      <w:pPr>
        <w:tabs>
          <w:tab w:val="left" w:pos="945"/>
        </w:tabs>
        <w:rPr>
          <w:sz w:val="28"/>
          <w:szCs w:val="28"/>
        </w:rPr>
      </w:pPr>
    </w:p>
    <w:p w:rsidR="00843632" w:rsidRPr="00843632" w:rsidRDefault="00843632" w:rsidP="00843632">
      <w:pPr>
        <w:tabs>
          <w:tab w:val="left" w:pos="945"/>
        </w:tabs>
        <w:rPr>
          <w:sz w:val="28"/>
          <w:szCs w:val="28"/>
        </w:rPr>
      </w:pPr>
      <w:r w:rsidRPr="00843632">
        <w:rPr>
          <w:sz w:val="28"/>
          <w:szCs w:val="28"/>
        </w:rPr>
        <w:t>Они поддержали нас и хотели бы присоединиться к решению нашей проблемы. Молодые люди считают, что знать рядом живущих людей сейчас просто необходимо.</w:t>
      </w:r>
    </w:p>
    <w:p w:rsidR="00843632" w:rsidRDefault="00843632" w:rsidP="00843632">
      <w:pPr>
        <w:tabs>
          <w:tab w:val="left" w:pos="945"/>
        </w:tabs>
        <w:rPr>
          <w:sz w:val="28"/>
          <w:szCs w:val="28"/>
        </w:rPr>
      </w:pPr>
      <w:r w:rsidRPr="00843632"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1193800</wp:posOffset>
            </wp:positionV>
            <wp:extent cx="4358640" cy="2495550"/>
            <wp:effectExtent l="0" t="0" r="0" b="0"/>
            <wp:wrapThrough wrapText="bothSides">
              <wp:wrapPolygon edited="0">
                <wp:start x="2851" y="1462"/>
                <wp:lineTo x="1161" y="2012"/>
                <wp:lineTo x="1161" y="2929"/>
                <wp:lineTo x="2112" y="2929"/>
                <wp:lineTo x="2112" y="4391"/>
                <wp:lineTo x="1319" y="5122"/>
                <wp:lineTo x="1161" y="5765"/>
                <wp:lineTo x="2061" y="7321"/>
                <wp:lineTo x="1215" y="8145"/>
                <wp:lineTo x="1108" y="8327"/>
                <wp:lineTo x="1319" y="8788"/>
                <wp:lineTo x="1161" y="8876"/>
                <wp:lineTo x="1479" y="9426"/>
                <wp:lineTo x="2112" y="10250"/>
                <wp:lineTo x="1268" y="11075"/>
                <wp:lineTo x="1108" y="11350"/>
                <wp:lineTo x="1161" y="11993"/>
                <wp:lineTo x="1743" y="12905"/>
                <wp:lineTo x="2112" y="13180"/>
                <wp:lineTo x="1372" y="14098"/>
                <wp:lineTo x="1161" y="14460"/>
                <wp:lineTo x="1268" y="14917"/>
                <wp:lineTo x="1954" y="16109"/>
                <wp:lineTo x="1743" y="16840"/>
                <wp:lineTo x="1479" y="17483"/>
                <wp:lineTo x="1479" y="18033"/>
                <wp:lineTo x="4912" y="19039"/>
                <wp:lineTo x="6706" y="19314"/>
                <wp:lineTo x="7974" y="19314"/>
                <wp:lineTo x="12676" y="17846"/>
                <wp:lineTo x="12833" y="17571"/>
                <wp:lineTo x="13308" y="16478"/>
                <wp:lineTo x="13308" y="16109"/>
                <wp:lineTo x="21229" y="15835"/>
                <wp:lineTo x="21229" y="5584"/>
                <wp:lineTo x="13308" y="4391"/>
                <wp:lineTo x="13308" y="1462"/>
                <wp:lineTo x="2851" y="1462"/>
              </wp:wrapPolygon>
            </wp:wrapThrough>
            <wp:docPr id="5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Pr="00843632">
        <w:rPr>
          <w:sz w:val="28"/>
          <w:szCs w:val="28"/>
        </w:rPr>
        <w:tab/>
      </w:r>
    </w:p>
    <w:p w:rsidR="00843632" w:rsidRPr="00843632" w:rsidRDefault="00843632" w:rsidP="00843632">
      <w:pPr>
        <w:tabs>
          <w:tab w:val="left" w:pos="945"/>
        </w:tabs>
        <w:rPr>
          <w:i/>
          <w:sz w:val="28"/>
          <w:szCs w:val="28"/>
        </w:rPr>
      </w:pPr>
      <w:r w:rsidRPr="00843632">
        <w:rPr>
          <w:b/>
          <w:color w:val="000080"/>
          <w:sz w:val="28"/>
          <w:szCs w:val="28"/>
        </w:rPr>
        <w:t>Людей средних лет (от 40 до 50)</w:t>
      </w:r>
      <w:r w:rsidRPr="00843632">
        <w:rPr>
          <w:sz w:val="28"/>
          <w:szCs w:val="28"/>
        </w:rPr>
        <w:t xml:space="preserve"> мы попросили </w:t>
      </w:r>
      <w:r w:rsidRPr="00843632">
        <w:rPr>
          <w:i/>
          <w:sz w:val="28"/>
          <w:szCs w:val="28"/>
        </w:rPr>
        <w:t>предположить, какие органы управления могли бы отвечать за решение этой проблемы.</w:t>
      </w:r>
    </w:p>
    <w:p w:rsidR="00843632" w:rsidRDefault="00843632" w:rsidP="00843632">
      <w:pPr>
        <w:tabs>
          <w:tab w:val="left" w:pos="945"/>
        </w:tabs>
        <w:rPr>
          <w:sz w:val="28"/>
          <w:szCs w:val="28"/>
        </w:rPr>
      </w:pPr>
    </w:p>
    <w:p w:rsidR="00843632" w:rsidRDefault="00843632" w:rsidP="00843632">
      <w:pPr>
        <w:tabs>
          <w:tab w:val="left" w:pos="945"/>
        </w:tabs>
        <w:rPr>
          <w:sz w:val="28"/>
          <w:szCs w:val="28"/>
        </w:rPr>
      </w:pPr>
    </w:p>
    <w:p w:rsidR="00843632" w:rsidRDefault="00843632" w:rsidP="00843632">
      <w:pPr>
        <w:tabs>
          <w:tab w:val="left" w:pos="945"/>
        </w:tabs>
        <w:rPr>
          <w:sz w:val="28"/>
          <w:szCs w:val="28"/>
        </w:rPr>
      </w:pPr>
    </w:p>
    <w:p w:rsidR="00843632" w:rsidRDefault="00843632" w:rsidP="00843632">
      <w:pPr>
        <w:tabs>
          <w:tab w:val="left" w:pos="945"/>
        </w:tabs>
        <w:rPr>
          <w:sz w:val="28"/>
          <w:szCs w:val="28"/>
        </w:rPr>
      </w:pPr>
    </w:p>
    <w:p w:rsidR="00843632" w:rsidRDefault="00843632" w:rsidP="00843632">
      <w:pPr>
        <w:tabs>
          <w:tab w:val="left" w:pos="945"/>
        </w:tabs>
        <w:rPr>
          <w:sz w:val="28"/>
          <w:szCs w:val="28"/>
        </w:rPr>
      </w:pPr>
    </w:p>
    <w:p w:rsidR="00843632" w:rsidRDefault="00843632" w:rsidP="00843632">
      <w:pPr>
        <w:tabs>
          <w:tab w:val="left" w:pos="945"/>
        </w:tabs>
        <w:rPr>
          <w:sz w:val="28"/>
          <w:szCs w:val="28"/>
        </w:rPr>
      </w:pPr>
    </w:p>
    <w:p w:rsidR="00843632" w:rsidRDefault="00843632" w:rsidP="00843632">
      <w:pPr>
        <w:tabs>
          <w:tab w:val="left" w:pos="945"/>
        </w:tabs>
        <w:rPr>
          <w:sz w:val="28"/>
          <w:szCs w:val="28"/>
        </w:rPr>
      </w:pPr>
    </w:p>
    <w:p w:rsidR="00843632" w:rsidRDefault="00843632" w:rsidP="00843632">
      <w:pPr>
        <w:tabs>
          <w:tab w:val="left" w:pos="945"/>
        </w:tabs>
        <w:rPr>
          <w:sz w:val="28"/>
          <w:szCs w:val="28"/>
        </w:rPr>
      </w:pPr>
    </w:p>
    <w:p w:rsidR="00843632" w:rsidRDefault="00843632" w:rsidP="00843632">
      <w:pPr>
        <w:tabs>
          <w:tab w:val="left" w:pos="945"/>
        </w:tabs>
        <w:rPr>
          <w:sz w:val="28"/>
          <w:szCs w:val="28"/>
        </w:rPr>
      </w:pPr>
    </w:p>
    <w:p w:rsidR="00843632" w:rsidRPr="00843632" w:rsidRDefault="00843632" w:rsidP="00843632">
      <w:pPr>
        <w:tabs>
          <w:tab w:val="left" w:pos="945"/>
        </w:tabs>
        <w:rPr>
          <w:sz w:val="28"/>
          <w:szCs w:val="28"/>
        </w:rPr>
      </w:pPr>
    </w:p>
    <w:p w:rsidR="00843632" w:rsidRPr="00843632" w:rsidRDefault="00843632" w:rsidP="00843632">
      <w:pPr>
        <w:tabs>
          <w:tab w:val="left" w:pos="945"/>
        </w:tabs>
        <w:rPr>
          <w:sz w:val="28"/>
          <w:szCs w:val="28"/>
        </w:rPr>
      </w:pPr>
    </w:p>
    <w:p w:rsidR="00843632" w:rsidRPr="00843632" w:rsidRDefault="00843632" w:rsidP="00843632">
      <w:pPr>
        <w:tabs>
          <w:tab w:val="left" w:pos="945"/>
        </w:tabs>
        <w:rPr>
          <w:sz w:val="28"/>
          <w:szCs w:val="28"/>
        </w:rPr>
      </w:pPr>
    </w:p>
    <w:p w:rsidR="00843632" w:rsidRPr="00843632" w:rsidRDefault="00843632" w:rsidP="00843632">
      <w:pPr>
        <w:tabs>
          <w:tab w:val="left" w:pos="945"/>
        </w:tabs>
        <w:rPr>
          <w:sz w:val="28"/>
          <w:szCs w:val="28"/>
        </w:rPr>
      </w:pPr>
    </w:p>
    <w:p w:rsidR="00843632" w:rsidRPr="00843632" w:rsidRDefault="00843632" w:rsidP="00843632">
      <w:pPr>
        <w:tabs>
          <w:tab w:val="left" w:pos="945"/>
        </w:tabs>
        <w:rPr>
          <w:sz w:val="28"/>
          <w:szCs w:val="28"/>
        </w:rPr>
      </w:pPr>
    </w:p>
    <w:p w:rsidR="00843632" w:rsidRPr="00843632" w:rsidRDefault="00843632" w:rsidP="00843632">
      <w:pPr>
        <w:tabs>
          <w:tab w:val="left" w:pos="945"/>
        </w:tabs>
        <w:rPr>
          <w:sz w:val="28"/>
          <w:szCs w:val="28"/>
        </w:rPr>
      </w:pPr>
    </w:p>
    <w:p w:rsidR="00843632" w:rsidRPr="00843632" w:rsidRDefault="00843632" w:rsidP="00843632">
      <w:pPr>
        <w:tabs>
          <w:tab w:val="left" w:pos="945"/>
        </w:tabs>
        <w:rPr>
          <w:sz w:val="28"/>
          <w:szCs w:val="28"/>
        </w:rPr>
      </w:pPr>
      <w:r w:rsidRPr="00843632">
        <w:rPr>
          <w:sz w:val="28"/>
          <w:szCs w:val="28"/>
        </w:rPr>
        <w:tab/>
        <w:t>Таким образом, решение данной проблемы зависит не только от органов местного самоуправления, а так же от общественности и каждого из нас.</w:t>
      </w:r>
    </w:p>
    <w:p w:rsidR="00843632" w:rsidRPr="00843632" w:rsidRDefault="00843632" w:rsidP="00843632">
      <w:pPr>
        <w:tabs>
          <w:tab w:val="left" w:pos="945"/>
        </w:tabs>
        <w:jc w:val="both"/>
        <w:rPr>
          <w:sz w:val="28"/>
          <w:szCs w:val="28"/>
        </w:rPr>
      </w:pPr>
      <w:r w:rsidRPr="00843632">
        <w:rPr>
          <w:sz w:val="28"/>
          <w:szCs w:val="28"/>
        </w:rPr>
        <w:tab/>
      </w:r>
      <w:r w:rsidRPr="00843632">
        <w:rPr>
          <w:b/>
          <w:color w:val="000080"/>
          <w:sz w:val="28"/>
          <w:szCs w:val="28"/>
        </w:rPr>
        <w:t>Люди старшего поколения  (60-75 лет)</w:t>
      </w:r>
      <w:r w:rsidRPr="00843632">
        <w:rPr>
          <w:sz w:val="28"/>
          <w:szCs w:val="28"/>
        </w:rPr>
        <w:t xml:space="preserve"> на вопрос </w:t>
      </w:r>
      <w:r w:rsidRPr="00843632">
        <w:rPr>
          <w:i/>
          <w:sz w:val="28"/>
          <w:szCs w:val="28"/>
        </w:rPr>
        <w:t>«Что вы думаете о выборе нашей проблемы?»</w:t>
      </w:r>
      <w:r w:rsidRPr="00843632">
        <w:rPr>
          <w:sz w:val="28"/>
          <w:szCs w:val="28"/>
        </w:rPr>
        <w:t>, сказали, что испытывают чувство благодарности к участникам проекта за то, что мы хотим сохранить память о своих земляках для будущего поколения.</w:t>
      </w:r>
    </w:p>
    <w:p w:rsidR="00A7241C" w:rsidRPr="00843632" w:rsidRDefault="00A7241C" w:rsidP="00843632">
      <w:pPr>
        <w:rPr>
          <w:sz w:val="28"/>
          <w:szCs w:val="28"/>
        </w:rPr>
      </w:pPr>
    </w:p>
    <w:sectPr w:rsidR="00A7241C" w:rsidRPr="00843632" w:rsidSect="00A724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80490"/>
    <w:multiLevelType w:val="hybridMultilevel"/>
    <w:tmpl w:val="CAA486D6"/>
    <w:lvl w:ilvl="0" w:tplc="8604F1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3632"/>
    <w:rsid w:val="007A0E45"/>
    <w:rsid w:val="00843632"/>
    <w:rsid w:val="00A7241C"/>
    <w:rsid w:val="00E4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5010570824524314"/>
          <c:y val="5.1181102362204703E-2"/>
          <c:w val="0.48202959830866821"/>
          <c:h val="0.89763779527559062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да</c:v>
                </c:pt>
              </c:strCache>
            </c:strRef>
          </c:tx>
          <c:spPr>
            <a:solidFill>
              <a:srgbClr val="9999FF"/>
            </a:solidFill>
            <a:ln w="12695">
              <a:solidFill>
                <a:srgbClr val="000000"/>
              </a:solidFill>
              <a:prstDash val="solid"/>
            </a:ln>
          </c:spPr>
          <c:dPt>
            <c:idx val="1"/>
            <c:bubble3D val="0"/>
            <c:spPr>
              <a:solidFill>
                <a:srgbClr val="993366"/>
              </a:solidFill>
              <a:ln w="12695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5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390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Sheet1!$B$1:$D$1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не уверен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46</c:v>
                </c:pt>
                <c:pt idx="1">
                  <c:v>23</c:v>
                </c:pt>
                <c:pt idx="2">
                  <c:v>31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 w="25390">
          <a:noFill/>
        </a:ln>
      </c:spPr>
    </c:plotArea>
    <c:legend>
      <c:legendPos val="r"/>
      <c:layout>
        <c:manualLayout>
          <c:xMode val="edge"/>
          <c:yMode val="edge"/>
          <c:x val="0.78646934460887963"/>
          <c:y val="0.3622047244094489"/>
          <c:w val="0.20507399577167021"/>
          <c:h val="0.27559055118110232"/>
        </c:manualLayout>
      </c:layout>
      <c:overlay val="0"/>
      <c:spPr>
        <a:noFill/>
        <a:ln w="3174">
          <a:solidFill>
            <a:srgbClr val="000000"/>
          </a:solidFill>
          <a:prstDash val="solid"/>
        </a:ln>
      </c:spPr>
      <c:txPr>
        <a:bodyPr/>
        <a:lstStyle/>
        <a:p>
          <a:pPr>
            <a:defRPr sz="103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12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845360824742274"/>
          <c:y val="4.5977011494252866E-2"/>
          <c:w val="0.48865979381443303"/>
          <c:h val="0.90804597701149437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да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1"/>
            <c:bubble3D val="0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Sheet1!$B$1:$D$1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не уверен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57</c:v>
                </c:pt>
                <c:pt idx="1">
                  <c:v>11</c:v>
                </c:pt>
                <c:pt idx="2">
                  <c:v>32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79175257731958781"/>
          <c:y val="0.36781609195402309"/>
          <c:w val="0.2"/>
          <c:h val="0.26819923371647503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05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1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367816091954019"/>
          <c:y val="7.2847682119205309E-2"/>
          <c:w val="0.49616858237547906"/>
          <c:h val="0.85761589403973526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1"/>
            <c:bubble3D val="0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Sheet1!$B$1:$D$1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не уверен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30</c:v>
                </c:pt>
                <c:pt idx="1">
                  <c:v>11</c:v>
                </c:pt>
                <c:pt idx="2">
                  <c:v>57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8927203065134099"/>
          <c:y val="0.37748344370860937"/>
          <c:w val="0.20306513409961688"/>
          <c:h val="0.24172185430463577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100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85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7.1428571428571425E-2"/>
          <c:y val="3.968253968253968E-2"/>
          <c:w val="0.55803571428571441"/>
          <c:h val="0.7976190476190477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Общественность</c:v>
                </c:pt>
              </c:strCache>
            </c:strRef>
          </c:tx>
          <c:spPr>
            <a:solidFill>
              <a:srgbClr val="9999FF"/>
            </a:solidFill>
            <a:ln w="12689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Sheet1!$B$1:$B$1</c:f>
              <c:strCache>
                <c:ptCount val="1"/>
                <c:pt idx="0">
                  <c:v>1 кв</c:v>
                </c:pt>
              </c:strCache>
            </c:strRef>
          </c:cat>
          <c:val>
            <c:numRef>
              <c:f>Sheet1!$B$2:$B$2</c:f>
              <c:numCache>
                <c:formatCode>General</c:formatCode>
                <c:ptCount val="1"/>
                <c:pt idx="0">
                  <c:v>20.399999999999999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Органы местного самоуправления</c:v>
                </c:pt>
              </c:strCache>
            </c:strRef>
          </c:tx>
          <c:spPr>
            <a:solidFill>
              <a:srgbClr val="993366"/>
            </a:solidFill>
            <a:ln w="12689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Sheet1!$B$1:$B$1</c:f>
              <c:strCache>
                <c:ptCount val="1"/>
                <c:pt idx="0">
                  <c:v>1 кв</c:v>
                </c:pt>
              </c:strCache>
            </c:strRef>
          </c:cat>
          <c:val>
            <c:numRef>
              <c:f>Sheet1!$B$3:$B$3</c:f>
              <c:numCache>
                <c:formatCode>General</c:formatCode>
                <c:ptCount val="1"/>
                <c:pt idx="0">
                  <c:v>30.6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Власть и общественность</c:v>
                </c:pt>
              </c:strCache>
            </c:strRef>
          </c:tx>
          <c:spPr>
            <a:solidFill>
              <a:srgbClr val="FFFFCC"/>
            </a:solidFill>
            <a:ln w="12689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Sheet1!$B$1:$B$1</c:f>
              <c:strCache>
                <c:ptCount val="1"/>
                <c:pt idx="0">
                  <c:v>1 кв</c:v>
                </c:pt>
              </c:strCache>
            </c:strRef>
          </c:cat>
          <c:val>
            <c:numRef>
              <c:f>Sheet1!$B$4:$B$4</c:f>
              <c:numCache>
                <c:formatCode>General</c:formatCode>
                <c:ptCount val="1"/>
                <c:pt idx="0">
                  <c:v>45.9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27693184"/>
        <c:axId val="127695872"/>
        <c:axId val="0"/>
      </c:bar3DChart>
      <c:catAx>
        <c:axId val="1276931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769587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27695872"/>
        <c:scaling>
          <c:orientation val="minMax"/>
        </c:scaling>
        <c:delete val="0"/>
        <c:axPos val="l"/>
        <c:majorGridlines>
          <c:spPr>
            <a:ln w="3172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7693184"/>
        <c:crosses val="autoZero"/>
        <c:crossBetween val="between"/>
      </c:valAx>
      <c:spPr>
        <a:noFill/>
        <a:ln w="25378">
          <a:noFill/>
        </a:ln>
      </c:spPr>
    </c:plotArea>
    <c:legend>
      <c:legendPos val="r"/>
      <c:layout>
        <c:manualLayout>
          <c:xMode val="edge"/>
          <c:yMode val="edge"/>
          <c:x val="0.65401785714285721"/>
          <c:y val="0.25396825396825401"/>
          <c:w val="0.33705357142857151"/>
          <c:h val="0.49206349206349209"/>
        </c:manualLayout>
      </c:layout>
      <c:overlay val="0"/>
      <c:spPr>
        <a:noFill/>
        <a:ln w="3172">
          <a:solidFill>
            <a:srgbClr val="000000"/>
          </a:solidFill>
          <a:prstDash val="solid"/>
        </a:ln>
      </c:spPr>
      <c:txPr>
        <a:bodyPr/>
        <a:lstStyle/>
        <a:p>
          <a:pPr>
            <a:defRPr sz="1009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215</Words>
  <Characters>1227</Characters>
  <Application>Microsoft Office Word</Application>
  <DocSecurity>0</DocSecurity>
  <Lines>10</Lines>
  <Paragraphs>2</Paragraphs>
  <ScaleCrop>false</ScaleCrop>
  <Company>МБОУ СОШ им Калинина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-</cp:lastModifiedBy>
  <cp:revision>2</cp:revision>
  <cp:lastPrinted>2014-10-21T04:52:00Z</cp:lastPrinted>
  <dcterms:created xsi:type="dcterms:W3CDTF">2014-10-21T04:04:00Z</dcterms:created>
  <dcterms:modified xsi:type="dcterms:W3CDTF">2014-10-21T04:52:00Z</dcterms:modified>
</cp:coreProperties>
</file>